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F1" w:rsidRDefault="003C25F1">
      <w:pPr>
        <w:rPr>
          <w:sz w:val="20"/>
          <w:szCs w:val="20"/>
        </w:rPr>
      </w:pPr>
    </w:p>
    <w:p w:rsidR="002D4506" w:rsidRPr="00F63C7C" w:rsidRDefault="001412EB">
      <w:r>
        <w:t>27</w:t>
      </w:r>
      <w:r w:rsidR="0054046C" w:rsidRPr="0054046C">
        <w:rPr>
          <w:vertAlign w:val="superscript"/>
        </w:rPr>
        <w:t>th</w:t>
      </w:r>
      <w:r w:rsidR="0054046C">
        <w:t xml:space="preserve"> </w:t>
      </w:r>
      <w:r w:rsidR="00A326C6">
        <w:t>October</w:t>
      </w:r>
      <w:r w:rsidR="0054046C">
        <w:t>, 2014</w:t>
      </w:r>
    </w:p>
    <w:p w:rsidR="00FC0DF6" w:rsidRPr="001A3F70" w:rsidRDefault="00FC0DF6">
      <w:pPr>
        <w:rPr>
          <w:sz w:val="16"/>
          <w:szCs w:val="16"/>
        </w:rPr>
      </w:pPr>
    </w:p>
    <w:p w:rsidR="001A3F70" w:rsidRDefault="001A3F70">
      <w:r>
        <w:t>Registrar</w:t>
      </w:r>
    </w:p>
    <w:p w:rsidR="002D4506" w:rsidRPr="00F63C7C" w:rsidRDefault="002D4506">
      <w:r w:rsidRPr="00F63C7C">
        <w:t>Deans of Faculties</w:t>
      </w:r>
    </w:p>
    <w:p w:rsidR="002D4506" w:rsidRPr="00F63C7C" w:rsidRDefault="002D4506">
      <w:r w:rsidRPr="00F63C7C">
        <w:t>Librarian</w:t>
      </w:r>
    </w:p>
    <w:p w:rsidR="002D4506" w:rsidRPr="00F63C7C" w:rsidRDefault="002D4506">
      <w:r w:rsidRPr="00F63C7C">
        <w:t>Heads of Departments/Divisions</w:t>
      </w:r>
    </w:p>
    <w:p w:rsidR="002D4506" w:rsidRPr="001A3F70" w:rsidRDefault="002D4506">
      <w:pPr>
        <w:rPr>
          <w:sz w:val="16"/>
          <w:szCs w:val="16"/>
        </w:rPr>
      </w:pPr>
    </w:p>
    <w:p w:rsidR="002D4506" w:rsidRPr="00F63C7C" w:rsidRDefault="002D4506">
      <w:r w:rsidRPr="00F63C7C">
        <w:t>Dear Sir/Madam,</w:t>
      </w:r>
    </w:p>
    <w:p w:rsidR="002D4506" w:rsidRPr="001A3F70" w:rsidRDefault="002D4506">
      <w:pPr>
        <w:rPr>
          <w:sz w:val="16"/>
          <w:szCs w:val="16"/>
        </w:rPr>
      </w:pPr>
    </w:p>
    <w:p w:rsidR="002D4506" w:rsidRPr="00F63C7C" w:rsidRDefault="002D4506">
      <w:pPr>
        <w:rPr>
          <w:b/>
          <w:bCs/>
          <w:u w:val="single"/>
        </w:rPr>
      </w:pPr>
      <w:r w:rsidRPr="00F63C7C">
        <w:rPr>
          <w:b/>
          <w:bCs/>
          <w:u w:val="single"/>
        </w:rPr>
        <w:t>Notice on Application for Research Allowance for year 201</w:t>
      </w:r>
      <w:r w:rsidR="0054046C">
        <w:rPr>
          <w:b/>
          <w:bCs/>
          <w:u w:val="single"/>
        </w:rPr>
        <w:t>5</w:t>
      </w:r>
    </w:p>
    <w:p w:rsidR="007F250C" w:rsidRPr="00F63C7C" w:rsidRDefault="007F250C">
      <w:pPr>
        <w:rPr>
          <w:b/>
          <w:bCs/>
          <w:u w:val="single"/>
        </w:rPr>
      </w:pPr>
    </w:p>
    <w:p w:rsidR="002D4506" w:rsidRPr="00F63C7C" w:rsidRDefault="00764B97">
      <w:r w:rsidRPr="00F63C7C">
        <w:t>I shall be thankful to you if you could kindly circulate the notice appended below and the documents attached herewith for attention of the Academic Staff</w:t>
      </w:r>
      <w:r w:rsidR="001A3F70">
        <w:t xml:space="preserve">, Administrative Staff and Other Eligible Staff for Research Allowance </w:t>
      </w:r>
      <w:r w:rsidRPr="00F63C7C">
        <w:t>of your Department/Division.</w:t>
      </w:r>
    </w:p>
    <w:p w:rsidR="00764B97" w:rsidRPr="00F63C7C" w:rsidRDefault="00764B97"/>
    <w:p w:rsidR="00764B97" w:rsidRPr="00F63C7C" w:rsidRDefault="00764B97">
      <w:r w:rsidRPr="00F63C7C">
        <w:t>Thank you,</w:t>
      </w:r>
    </w:p>
    <w:p w:rsidR="00764B97" w:rsidRPr="00F63C7C" w:rsidRDefault="00764B97"/>
    <w:p w:rsidR="00764B97" w:rsidRPr="00F63C7C" w:rsidRDefault="00764B97">
      <w:r w:rsidRPr="00F63C7C">
        <w:t>Deputy Registrar</w:t>
      </w:r>
    </w:p>
    <w:p w:rsidR="00764B97" w:rsidRPr="00F63C7C" w:rsidRDefault="00764B97">
      <w:r w:rsidRPr="00F63C7C">
        <w:t xml:space="preserve">Academic </w:t>
      </w:r>
      <w:r w:rsidRPr="00F63C7C">
        <w:rPr>
          <w:rFonts w:cstheme="minorHAnsi"/>
        </w:rPr>
        <w:t>&amp;</w:t>
      </w:r>
      <w:r w:rsidRPr="00F63C7C">
        <w:t xml:space="preserve"> Publications</w:t>
      </w:r>
    </w:p>
    <w:p w:rsidR="00764B97" w:rsidRDefault="00A50D19">
      <w:r>
        <w:t>For Registrar</w:t>
      </w:r>
    </w:p>
    <w:p w:rsidR="00A50D19" w:rsidRPr="001A3F70" w:rsidRDefault="00A50D19">
      <w:pPr>
        <w:rPr>
          <w:sz w:val="16"/>
          <w:szCs w:val="16"/>
        </w:rPr>
      </w:pPr>
    </w:p>
    <w:p w:rsidR="00764B97" w:rsidRPr="00F63C7C" w:rsidRDefault="00764B97" w:rsidP="000B1F55">
      <w:r w:rsidRPr="00F63C7C">
        <w:t>Cc     :</w:t>
      </w:r>
      <w:r w:rsidR="008B4A0F" w:rsidRPr="00F63C7C">
        <w:tab/>
      </w:r>
      <w:r w:rsidRPr="00F63C7C">
        <w:t>Vice-Chancellor</w:t>
      </w:r>
    </w:p>
    <w:p w:rsidR="00764B97" w:rsidRPr="00F63C7C" w:rsidRDefault="00764B97" w:rsidP="000B1F55">
      <w:pPr>
        <w:ind w:left="720"/>
      </w:pPr>
      <w:r w:rsidRPr="00F63C7C">
        <w:t>Chairman/</w:t>
      </w:r>
      <w:r w:rsidR="006A2732" w:rsidRPr="00F63C7C">
        <w:t>Research Management Committee</w:t>
      </w:r>
    </w:p>
    <w:p w:rsidR="00764B97" w:rsidRPr="00F63C7C" w:rsidRDefault="00764B97" w:rsidP="000B1F55">
      <w:pPr>
        <w:ind w:left="720"/>
      </w:pPr>
      <w:r w:rsidRPr="00F63C7C">
        <w:t>Registrar</w:t>
      </w:r>
    </w:p>
    <w:p w:rsidR="00764B97" w:rsidRPr="00F63C7C" w:rsidRDefault="00764B97" w:rsidP="000B1F55">
      <w:pPr>
        <w:ind w:left="720"/>
      </w:pPr>
      <w:r w:rsidRPr="00F63C7C">
        <w:t>Bursar</w:t>
      </w:r>
    </w:p>
    <w:p w:rsidR="00764B97" w:rsidRPr="00F63C7C" w:rsidRDefault="002F728E" w:rsidP="000B1F55">
      <w:pPr>
        <w:ind w:left="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.05pt;margin-top:2.7pt;width:231.4pt;height:34.6pt;z-index:251660288;mso-height-percent:200;mso-height-percent:200;mso-width-relative:margin;mso-height-relative:margin" filled="f" strokecolor="white [3212]">
            <v:textbox style="mso-fit-shape-to-text:t">
              <w:txbxContent>
                <w:p w:rsidR="006F62B8" w:rsidRPr="00BE13FB" w:rsidRDefault="006F62B8" w:rsidP="00BE13FB">
                  <w:pPr>
                    <w:rPr>
                      <w:szCs w:val="19"/>
                    </w:rPr>
                  </w:pPr>
                </w:p>
              </w:txbxContent>
            </v:textbox>
          </v:shape>
        </w:pict>
      </w:r>
      <w:r w:rsidR="00764B97" w:rsidRPr="00F63C7C">
        <w:t xml:space="preserve">Senior </w:t>
      </w:r>
      <w:r w:rsidR="006A2732" w:rsidRPr="00F63C7C">
        <w:t>Assistant Registrar</w:t>
      </w:r>
      <w:r w:rsidR="00764B97" w:rsidRPr="00F63C7C">
        <w:t>/Establishment</w:t>
      </w:r>
      <w:r w:rsidR="006A2732" w:rsidRPr="00F63C7C">
        <w:t>s</w:t>
      </w:r>
    </w:p>
    <w:p w:rsidR="008B4A0F" w:rsidRPr="00FB54D4" w:rsidRDefault="008B4A0F" w:rsidP="000B1F55">
      <w:pPr>
        <w:ind w:left="720"/>
        <w:rPr>
          <w:sz w:val="24"/>
          <w:szCs w:val="24"/>
        </w:rPr>
      </w:pPr>
      <w:r w:rsidRPr="00F63C7C">
        <w:t>Senior Assistant Registrar-Assistant Registrar/Faculties</w:t>
      </w:r>
      <w:r w:rsidRPr="00FB54D4">
        <w:rPr>
          <w:sz w:val="24"/>
          <w:szCs w:val="24"/>
        </w:rPr>
        <w:t xml:space="preserve"> </w:t>
      </w:r>
    </w:p>
    <w:p w:rsidR="00E30B7C" w:rsidRPr="001A3F70" w:rsidRDefault="00E30B7C" w:rsidP="000B1F55">
      <w:pPr>
        <w:ind w:left="720"/>
        <w:rPr>
          <w:sz w:val="18"/>
          <w:szCs w:val="18"/>
        </w:rPr>
      </w:pPr>
    </w:p>
    <w:p w:rsidR="00764B97" w:rsidRPr="003C25F1" w:rsidRDefault="00764B97" w:rsidP="003C25F1">
      <w:pPr>
        <w:jc w:val="center"/>
        <w:rPr>
          <w:b/>
          <w:bCs/>
          <w:sz w:val="60"/>
          <w:szCs w:val="60"/>
          <w:u w:val="single"/>
        </w:rPr>
      </w:pPr>
      <w:r w:rsidRPr="00FC0DF6">
        <w:rPr>
          <w:b/>
          <w:bCs/>
          <w:sz w:val="60"/>
          <w:szCs w:val="60"/>
          <w:u w:val="single"/>
        </w:rPr>
        <w:t>Notice</w:t>
      </w:r>
    </w:p>
    <w:p w:rsidR="00A53995" w:rsidRPr="00DE51F7" w:rsidRDefault="00764B97" w:rsidP="00FC0DF6">
      <w:pPr>
        <w:jc w:val="center"/>
        <w:rPr>
          <w:b/>
          <w:bCs/>
          <w:sz w:val="26"/>
          <w:szCs w:val="26"/>
        </w:rPr>
      </w:pPr>
      <w:r w:rsidRPr="00DE51F7">
        <w:rPr>
          <w:b/>
          <w:bCs/>
          <w:sz w:val="26"/>
          <w:szCs w:val="26"/>
        </w:rPr>
        <w:t xml:space="preserve">Applications for Research Allowance </w:t>
      </w:r>
      <w:r w:rsidR="00A53995" w:rsidRPr="00DE51F7">
        <w:rPr>
          <w:b/>
          <w:bCs/>
          <w:sz w:val="26"/>
          <w:szCs w:val="26"/>
        </w:rPr>
        <w:t>under DMS Circular No. 45 and Higher</w:t>
      </w:r>
    </w:p>
    <w:p w:rsidR="00764B97" w:rsidRPr="00DE51F7" w:rsidRDefault="00A53995" w:rsidP="00FC0DF6">
      <w:pPr>
        <w:jc w:val="center"/>
        <w:rPr>
          <w:b/>
          <w:bCs/>
          <w:sz w:val="26"/>
          <w:szCs w:val="26"/>
        </w:rPr>
      </w:pPr>
      <w:r w:rsidRPr="00DE51F7">
        <w:rPr>
          <w:b/>
          <w:bCs/>
          <w:sz w:val="26"/>
          <w:szCs w:val="26"/>
        </w:rPr>
        <w:t>Education Circular No. 01/2011 – Year 201</w:t>
      </w:r>
      <w:r w:rsidR="0054046C">
        <w:rPr>
          <w:b/>
          <w:bCs/>
          <w:sz w:val="26"/>
          <w:szCs w:val="26"/>
        </w:rPr>
        <w:t>5</w:t>
      </w:r>
    </w:p>
    <w:p w:rsidR="00A53995" w:rsidRPr="001A3F70" w:rsidRDefault="00A53995" w:rsidP="00FC0DF6">
      <w:pPr>
        <w:rPr>
          <w:sz w:val="16"/>
          <w:szCs w:val="16"/>
        </w:rPr>
      </w:pPr>
    </w:p>
    <w:p w:rsidR="00A53995" w:rsidRPr="00F63C7C" w:rsidRDefault="00A53995" w:rsidP="00330D03">
      <w:pPr>
        <w:rPr>
          <w:sz w:val="26"/>
          <w:szCs w:val="26"/>
        </w:rPr>
      </w:pPr>
      <w:r w:rsidRPr="00F63C7C">
        <w:rPr>
          <w:sz w:val="26"/>
          <w:szCs w:val="26"/>
        </w:rPr>
        <w:t>The Academic Staff Members</w:t>
      </w:r>
      <w:r w:rsidR="001A3F70">
        <w:rPr>
          <w:sz w:val="26"/>
          <w:szCs w:val="26"/>
        </w:rPr>
        <w:t>, Administrative Staff and Other Eligible S</w:t>
      </w:r>
      <w:r w:rsidR="001A3F70" w:rsidRPr="001A3F70">
        <w:rPr>
          <w:sz w:val="26"/>
          <w:szCs w:val="26"/>
        </w:rPr>
        <w:t>taff</w:t>
      </w:r>
      <w:r w:rsidRPr="00F63C7C">
        <w:rPr>
          <w:sz w:val="26"/>
          <w:szCs w:val="26"/>
        </w:rPr>
        <w:t xml:space="preserve"> who wish to submit applications </w:t>
      </w:r>
      <w:r w:rsidR="000A21E3" w:rsidRPr="00F63C7C">
        <w:rPr>
          <w:sz w:val="26"/>
          <w:szCs w:val="26"/>
        </w:rPr>
        <w:t>for Research Allowance for the y</w:t>
      </w:r>
      <w:r w:rsidRPr="00F63C7C">
        <w:rPr>
          <w:sz w:val="26"/>
          <w:szCs w:val="26"/>
        </w:rPr>
        <w:t>ear 201</w:t>
      </w:r>
      <w:r w:rsidR="0054046C">
        <w:rPr>
          <w:sz w:val="26"/>
          <w:szCs w:val="26"/>
        </w:rPr>
        <w:t>5</w:t>
      </w:r>
      <w:r w:rsidRPr="00F63C7C">
        <w:rPr>
          <w:sz w:val="26"/>
          <w:szCs w:val="26"/>
        </w:rPr>
        <w:t xml:space="preserve"> are kindly requested to submit such applications </w:t>
      </w:r>
      <w:r w:rsidRPr="00F63C7C">
        <w:rPr>
          <w:rFonts w:cstheme="minorHAnsi"/>
          <w:sz w:val="26"/>
          <w:szCs w:val="26"/>
        </w:rPr>
        <w:t>(</w:t>
      </w:r>
      <w:r w:rsidR="009659B4" w:rsidRPr="00F63C7C">
        <w:rPr>
          <w:sz w:val="26"/>
          <w:szCs w:val="26"/>
        </w:rPr>
        <w:t xml:space="preserve">Form A - </w:t>
      </w:r>
      <w:r w:rsidRPr="00F63C7C">
        <w:rPr>
          <w:sz w:val="26"/>
          <w:szCs w:val="26"/>
        </w:rPr>
        <w:t>Annex I</w:t>
      </w:r>
      <w:r w:rsidRPr="00F63C7C">
        <w:rPr>
          <w:rFonts w:cstheme="minorHAnsi"/>
          <w:sz w:val="26"/>
          <w:szCs w:val="26"/>
        </w:rPr>
        <w:t>)</w:t>
      </w:r>
      <w:r w:rsidRPr="00F63C7C">
        <w:rPr>
          <w:sz w:val="26"/>
          <w:szCs w:val="26"/>
        </w:rPr>
        <w:t xml:space="preserve"> attached herewith to the Chairman/</w:t>
      </w:r>
      <w:r w:rsidR="006A2732" w:rsidRPr="00F63C7C">
        <w:rPr>
          <w:sz w:val="26"/>
          <w:szCs w:val="26"/>
        </w:rPr>
        <w:t xml:space="preserve"> Research Management Committee </w:t>
      </w:r>
      <w:r w:rsidRPr="00F63C7C">
        <w:rPr>
          <w:sz w:val="26"/>
          <w:szCs w:val="26"/>
        </w:rPr>
        <w:t>through the Head of the Department/Division,</w:t>
      </w:r>
      <w:r w:rsidR="001A3F70">
        <w:rPr>
          <w:sz w:val="26"/>
          <w:szCs w:val="26"/>
        </w:rPr>
        <w:t xml:space="preserve"> Registrar,</w:t>
      </w:r>
      <w:r w:rsidRPr="00F63C7C">
        <w:rPr>
          <w:sz w:val="26"/>
          <w:szCs w:val="26"/>
        </w:rPr>
        <w:t xml:space="preserve"> Dean of the Faculty/ Librarian, and Senior Assistant Registrar/Academic Establishments.</w:t>
      </w:r>
    </w:p>
    <w:p w:rsidR="00462DBB" w:rsidRPr="001A3F70" w:rsidRDefault="00462DBB" w:rsidP="00330D03">
      <w:pPr>
        <w:rPr>
          <w:sz w:val="16"/>
          <w:szCs w:val="16"/>
        </w:rPr>
      </w:pPr>
    </w:p>
    <w:p w:rsidR="00925A23" w:rsidRPr="00F63C7C" w:rsidRDefault="00925A23" w:rsidP="00330D03">
      <w:pPr>
        <w:rPr>
          <w:sz w:val="26"/>
          <w:szCs w:val="26"/>
        </w:rPr>
      </w:pPr>
      <w:r w:rsidRPr="00F63C7C">
        <w:rPr>
          <w:sz w:val="26"/>
          <w:szCs w:val="26"/>
        </w:rPr>
        <w:t>To</w:t>
      </w:r>
      <w:r w:rsidR="004A2077" w:rsidRPr="00F63C7C">
        <w:rPr>
          <w:sz w:val="26"/>
          <w:szCs w:val="26"/>
        </w:rPr>
        <w:t xml:space="preserve"> commen</w:t>
      </w:r>
      <w:r w:rsidR="00531521" w:rsidRPr="00F63C7C">
        <w:rPr>
          <w:sz w:val="26"/>
          <w:szCs w:val="26"/>
        </w:rPr>
        <w:t>ce</w:t>
      </w:r>
      <w:r w:rsidRPr="00F63C7C">
        <w:rPr>
          <w:sz w:val="26"/>
          <w:szCs w:val="26"/>
        </w:rPr>
        <w:t xml:space="preserve"> receiv</w:t>
      </w:r>
      <w:r w:rsidR="004A2077" w:rsidRPr="00F63C7C">
        <w:rPr>
          <w:sz w:val="26"/>
          <w:szCs w:val="26"/>
        </w:rPr>
        <w:t>ing</w:t>
      </w:r>
      <w:r w:rsidRPr="00F63C7C">
        <w:rPr>
          <w:sz w:val="26"/>
          <w:szCs w:val="26"/>
        </w:rPr>
        <w:t xml:space="preserve"> the Research Allowance for year 201</w:t>
      </w:r>
      <w:r w:rsidR="0054046C">
        <w:rPr>
          <w:sz w:val="26"/>
          <w:szCs w:val="26"/>
        </w:rPr>
        <w:t>5</w:t>
      </w:r>
      <w:r w:rsidRPr="00F63C7C">
        <w:rPr>
          <w:sz w:val="26"/>
          <w:szCs w:val="26"/>
        </w:rPr>
        <w:t xml:space="preserve"> </w:t>
      </w:r>
      <w:r w:rsidR="004A2077" w:rsidRPr="00F63C7C">
        <w:rPr>
          <w:sz w:val="26"/>
          <w:szCs w:val="26"/>
        </w:rPr>
        <w:t>together with</w:t>
      </w:r>
      <w:r w:rsidRPr="00F63C7C">
        <w:rPr>
          <w:sz w:val="26"/>
          <w:szCs w:val="26"/>
        </w:rPr>
        <w:t xml:space="preserve"> January</w:t>
      </w:r>
      <w:r w:rsidR="004A2077" w:rsidRPr="00F63C7C">
        <w:rPr>
          <w:sz w:val="26"/>
          <w:szCs w:val="26"/>
        </w:rPr>
        <w:t xml:space="preserve"> salary</w:t>
      </w:r>
      <w:r w:rsidRPr="00F63C7C">
        <w:rPr>
          <w:sz w:val="26"/>
          <w:szCs w:val="26"/>
        </w:rPr>
        <w:t>, p</w:t>
      </w:r>
      <w:r w:rsidR="00462DBB" w:rsidRPr="00F63C7C">
        <w:rPr>
          <w:sz w:val="26"/>
          <w:szCs w:val="26"/>
        </w:rPr>
        <w:t xml:space="preserve">lease be good enough to send duly completed application to reach the </w:t>
      </w:r>
      <w:r w:rsidR="001423AF" w:rsidRPr="00F63C7C">
        <w:rPr>
          <w:sz w:val="26"/>
          <w:szCs w:val="26"/>
        </w:rPr>
        <w:t>Chairman/Research Management Committee</w:t>
      </w:r>
      <w:r w:rsidR="00462DBB" w:rsidRPr="00F63C7C">
        <w:rPr>
          <w:sz w:val="26"/>
          <w:szCs w:val="26"/>
        </w:rPr>
        <w:t xml:space="preserve"> on or before </w:t>
      </w:r>
      <w:r w:rsidR="004361A9">
        <w:rPr>
          <w:sz w:val="26"/>
          <w:szCs w:val="26"/>
        </w:rPr>
        <w:t>30</w:t>
      </w:r>
      <w:r w:rsidR="004361A9" w:rsidRPr="004361A9">
        <w:rPr>
          <w:sz w:val="26"/>
          <w:szCs w:val="26"/>
          <w:vertAlign w:val="superscript"/>
        </w:rPr>
        <w:t>th</w:t>
      </w:r>
      <w:r w:rsidR="004361A9">
        <w:rPr>
          <w:sz w:val="26"/>
          <w:szCs w:val="26"/>
        </w:rPr>
        <w:t xml:space="preserve"> November</w:t>
      </w:r>
      <w:r w:rsidR="008B4A0F" w:rsidRPr="00F63C7C">
        <w:rPr>
          <w:sz w:val="26"/>
          <w:szCs w:val="26"/>
        </w:rPr>
        <w:t>, 201</w:t>
      </w:r>
      <w:r w:rsidR="0054046C">
        <w:rPr>
          <w:sz w:val="26"/>
          <w:szCs w:val="26"/>
        </w:rPr>
        <w:t>4</w:t>
      </w:r>
      <w:r w:rsidRPr="00F63C7C">
        <w:rPr>
          <w:sz w:val="26"/>
          <w:szCs w:val="26"/>
        </w:rPr>
        <w:t xml:space="preserve">. </w:t>
      </w:r>
    </w:p>
    <w:p w:rsidR="00462DBB" w:rsidRPr="00F63C7C" w:rsidRDefault="008B4A0F" w:rsidP="00330D03">
      <w:pPr>
        <w:rPr>
          <w:sz w:val="26"/>
          <w:szCs w:val="26"/>
        </w:rPr>
      </w:pPr>
      <w:r w:rsidRPr="00F63C7C">
        <w:rPr>
          <w:sz w:val="26"/>
          <w:szCs w:val="26"/>
        </w:rPr>
        <w:t xml:space="preserve"> </w:t>
      </w:r>
    </w:p>
    <w:p w:rsidR="002E6A3C" w:rsidRPr="002E6A3C" w:rsidRDefault="002E6A3C" w:rsidP="002E6A3C">
      <w:pPr>
        <w:rPr>
          <w:sz w:val="26"/>
          <w:szCs w:val="26"/>
        </w:rPr>
      </w:pPr>
      <w:r w:rsidRPr="002E6A3C">
        <w:rPr>
          <w:sz w:val="26"/>
          <w:szCs w:val="26"/>
        </w:rPr>
        <w:t xml:space="preserve">Soft copies of application form can be obtained from the Deputy Registrar’s (Academic &amp; Publications) Office by sending an email to </w:t>
      </w:r>
      <w:hyperlink r:id="rId5" w:history="1">
        <w:r w:rsidRPr="002E6A3C">
          <w:rPr>
            <w:rStyle w:val="Hyperlink"/>
            <w:sz w:val="26"/>
            <w:szCs w:val="26"/>
          </w:rPr>
          <w:t>acpub@mrt.ac.lk</w:t>
        </w:r>
      </w:hyperlink>
      <w:r w:rsidRPr="002E6A3C">
        <w:rPr>
          <w:sz w:val="26"/>
          <w:szCs w:val="26"/>
        </w:rPr>
        <w:t xml:space="preserve"> or can be download</w:t>
      </w:r>
      <w:r w:rsidR="002A1A6E">
        <w:rPr>
          <w:sz w:val="26"/>
          <w:szCs w:val="26"/>
        </w:rPr>
        <w:t>ed</w:t>
      </w:r>
      <w:r w:rsidRPr="002E6A3C">
        <w:rPr>
          <w:sz w:val="26"/>
          <w:szCs w:val="26"/>
        </w:rPr>
        <w:t xml:space="preserve"> from University website. </w:t>
      </w:r>
    </w:p>
    <w:p w:rsidR="003C25F1" w:rsidRPr="001A3F70" w:rsidRDefault="003C25F1" w:rsidP="009754D3">
      <w:pPr>
        <w:rPr>
          <w:sz w:val="16"/>
          <w:szCs w:val="16"/>
        </w:rPr>
      </w:pPr>
    </w:p>
    <w:p w:rsidR="001A3F70" w:rsidRPr="001A3F70" w:rsidRDefault="001A3F70" w:rsidP="009754D3">
      <w:pPr>
        <w:rPr>
          <w:sz w:val="24"/>
          <w:szCs w:val="24"/>
        </w:rPr>
      </w:pPr>
    </w:p>
    <w:p w:rsidR="009754D3" w:rsidRPr="00F63C7C" w:rsidRDefault="009754D3" w:rsidP="009754D3">
      <w:pPr>
        <w:rPr>
          <w:sz w:val="26"/>
          <w:szCs w:val="26"/>
        </w:rPr>
      </w:pPr>
      <w:r w:rsidRPr="00F63C7C">
        <w:rPr>
          <w:sz w:val="26"/>
          <w:szCs w:val="26"/>
        </w:rPr>
        <w:t>Deputy Registrar</w:t>
      </w:r>
    </w:p>
    <w:p w:rsidR="009754D3" w:rsidRPr="00F63C7C" w:rsidRDefault="009754D3" w:rsidP="009754D3">
      <w:pPr>
        <w:rPr>
          <w:sz w:val="26"/>
          <w:szCs w:val="26"/>
        </w:rPr>
      </w:pPr>
      <w:r w:rsidRPr="00F63C7C">
        <w:rPr>
          <w:sz w:val="26"/>
          <w:szCs w:val="26"/>
        </w:rPr>
        <w:t xml:space="preserve">Academic </w:t>
      </w:r>
      <w:r w:rsidRPr="00F63C7C">
        <w:rPr>
          <w:rFonts w:cstheme="minorHAnsi"/>
          <w:sz w:val="26"/>
          <w:szCs w:val="26"/>
        </w:rPr>
        <w:t>&amp;</w:t>
      </w:r>
      <w:r w:rsidRPr="00F63C7C">
        <w:rPr>
          <w:sz w:val="26"/>
          <w:szCs w:val="26"/>
        </w:rPr>
        <w:t xml:space="preserve"> Publications</w:t>
      </w:r>
    </w:p>
    <w:p w:rsidR="00F63C7C" w:rsidRPr="00F63C7C" w:rsidRDefault="009D6D28">
      <w:pPr>
        <w:rPr>
          <w:sz w:val="26"/>
          <w:szCs w:val="26"/>
        </w:rPr>
      </w:pPr>
      <w:r w:rsidRPr="00F63C7C">
        <w:rPr>
          <w:sz w:val="26"/>
          <w:szCs w:val="26"/>
        </w:rPr>
        <w:t xml:space="preserve">For Registrar </w:t>
      </w:r>
    </w:p>
    <w:sectPr w:rsidR="00F63C7C" w:rsidRPr="00F63C7C" w:rsidSect="002E6A3C">
      <w:pgSz w:w="11907" w:h="16839" w:code="9"/>
      <w:pgMar w:top="90" w:right="837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2020"/>
    <w:rsid w:val="0006606B"/>
    <w:rsid w:val="000A21E3"/>
    <w:rsid w:val="000B1F55"/>
    <w:rsid w:val="000E0B20"/>
    <w:rsid w:val="0013638E"/>
    <w:rsid w:val="001412EB"/>
    <w:rsid w:val="001423AF"/>
    <w:rsid w:val="00145FA5"/>
    <w:rsid w:val="00150B1C"/>
    <w:rsid w:val="00170656"/>
    <w:rsid w:val="001A3F70"/>
    <w:rsid w:val="002620AE"/>
    <w:rsid w:val="002818B5"/>
    <w:rsid w:val="002A1A6E"/>
    <w:rsid w:val="002A2AA3"/>
    <w:rsid w:val="002D4506"/>
    <w:rsid w:val="002E6A3C"/>
    <w:rsid w:val="002F728E"/>
    <w:rsid w:val="00330D03"/>
    <w:rsid w:val="003517BF"/>
    <w:rsid w:val="003C25F1"/>
    <w:rsid w:val="003C45D1"/>
    <w:rsid w:val="004361A9"/>
    <w:rsid w:val="00462DBB"/>
    <w:rsid w:val="00465372"/>
    <w:rsid w:val="0047534D"/>
    <w:rsid w:val="004A2077"/>
    <w:rsid w:val="00505EAB"/>
    <w:rsid w:val="00531521"/>
    <w:rsid w:val="0054046C"/>
    <w:rsid w:val="005E41AD"/>
    <w:rsid w:val="006A2732"/>
    <w:rsid w:val="006D61A6"/>
    <w:rsid w:val="006F62B8"/>
    <w:rsid w:val="007264E1"/>
    <w:rsid w:val="00764B97"/>
    <w:rsid w:val="007F250C"/>
    <w:rsid w:val="00810E90"/>
    <w:rsid w:val="008B4A0F"/>
    <w:rsid w:val="008B592D"/>
    <w:rsid w:val="008D7CA4"/>
    <w:rsid w:val="00925A23"/>
    <w:rsid w:val="009659B4"/>
    <w:rsid w:val="00965FD0"/>
    <w:rsid w:val="009754D3"/>
    <w:rsid w:val="009C5FF0"/>
    <w:rsid w:val="009D6D28"/>
    <w:rsid w:val="009F5AB8"/>
    <w:rsid w:val="00A326C6"/>
    <w:rsid w:val="00A50D19"/>
    <w:rsid w:val="00A53995"/>
    <w:rsid w:val="00AE1856"/>
    <w:rsid w:val="00B34189"/>
    <w:rsid w:val="00B74855"/>
    <w:rsid w:val="00BB55F7"/>
    <w:rsid w:val="00BE13FB"/>
    <w:rsid w:val="00BF39BE"/>
    <w:rsid w:val="00C36128"/>
    <w:rsid w:val="00C51794"/>
    <w:rsid w:val="00C962F3"/>
    <w:rsid w:val="00CA1331"/>
    <w:rsid w:val="00CF0CF1"/>
    <w:rsid w:val="00CF151B"/>
    <w:rsid w:val="00CF52C8"/>
    <w:rsid w:val="00D13C07"/>
    <w:rsid w:val="00D23644"/>
    <w:rsid w:val="00D26968"/>
    <w:rsid w:val="00D3556E"/>
    <w:rsid w:val="00D4286E"/>
    <w:rsid w:val="00D43292"/>
    <w:rsid w:val="00D93BAB"/>
    <w:rsid w:val="00DE01F5"/>
    <w:rsid w:val="00DE51F7"/>
    <w:rsid w:val="00E30B7C"/>
    <w:rsid w:val="00E36EC1"/>
    <w:rsid w:val="00E60582"/>
    <w:rsid w:val="00EB2020"/>
    <w:rsid w:val="00EF60A7"/>
    <w:rsid w:val="00F03B5B"/>
    <w:rsid w:val="00F63C7C"/>
    <w:rsid w:val="00FB54D4"/>
    <w:rsid w:val="00FC0DF6"/>
    <w:rsid w:val="00FF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cpub@mrt.ac.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B57F-8A7A-4A30-A512-D0ECBFCB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CAA01</cp:lastModifiedBy>
  <cp:revision>5</cp:revision>
  <cp:lastPrinted>2014-10-24T11:38:00Z</cp:lastPrinted>
  <dcterms:created xsi:type="dcterms:W3CDTF">2014-09-17T02:56:00Z</dcterms:created>
  <dcterms:modified xsi:type="dcterms:W3CDTF">2014-10-24T11:38:00Z</dcterms:modified>
</cp:coreProperties>
</file>